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BF" w:rsidRDefault="00747C93" w:rsidP="00FB19BC">
      <w:pPr>
        <w:jc w:val="both"/>
      </w:pPr>
      <w:r>
        <w:rPr>
          <w:noProof/>
        </w:rPr>
        <w:drawing>
          <wp:inline distT="0" distB="0" distL="0" distR="0">
            <wp:extent cx="1864972" cy="619125"/>
            <wp:effectExtent l="0" t="0" r="2540" b="0"/>
            <wp:docPr id="1" name="Picture 1" descr="http://www.lexsc.com/images/highlights/scd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xsc.com/images/highlights/scdo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670" cy="6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ED" w:rsidRPr="007B26F9" w:rsidRDefault="00794DED" w:rsidP="007B26F9">
      <w:pPr>
        <w:pStyle w:val="ListParagraph"/>
        <w:jc w:val="center"/>
        <w:rPr>
          <w:b/>
          <w:color w:val="2F5496" w:themeColor="accent5" w:themeShade="BF"/>
          <w:sz w:val="26"/>
          <w:szCs w:val="26"/>
        </w:rPr>
      </w:pPr>
      <w:r>
        <w:rPr>
          <w:b/>
          <w:color w:val="2F5496" w:themeColor="accent5" w:themeShade="BF"/>
          <w:sz w:val="26"/>
          <w:szCs w:val="26"/>
        </w:rPr>
        <w:t xml:space="preserve">The following checklist is provided as a tool to verify </w:t>
      </w:r>
      <w:r w:rsidR="00140AB7">
        <w:rPr>
          <w:b/>
          <w:color w:val="2F5496" w:themeColor="accent5" w:themeShade="BF"/>
          <w:sz w:val="26"/>
          <w:szCs w:val="26"/>
        </w:rPr>
        <w:t xml:space="preserve">that </w:t>
      </w:r>
      <w:r>
        <w:rPr>
          <w:b/>
          <w:color w:val="2F5496" w:themeColor="accent5" w:themeShade="BF"/>
          <w:sz w:val="26"/>
          <w:szCs w:val="26"/>
        </w:rPr>
        <w:t xml:space="preserve">all necessary documentation </w:t>
      </w:r>
      <w:r w:rsidR="00C649C6">
        <w:rPr>
          <w:b/>
          <w:color w:val="2F5496" w:themeColor="accent5" w:themeShade="BF"/>
          <w:sz w:val="26"/>
          <w:szCs w:val="26"/>
        </w:rPr>
        <w:t xml:space="preserve">is included </w:t>
      </w:r>
      <w:r>
        <w:rPr>
          <w:b/>
          <w:color w:val="2F5496" w:themeColor="accent5" w:themeShade="BF"/>
          <w:sz w:val="26"/>
          <w:szCs w:val="26"/>
        </w:rPr>
        <w:t>in your submittal.</w:t>
      </w:r>
      <w:r w:rsidR="00D305A2">
        <w:rPr>
          <w:b/>
          <w:color w:val="2F5496" w:themeColor="accent5" w:themeShade="BF"/>
          <w:sz w:val="26"/>
          <w:szCs w:val="26"/>
        </w:rPr>
        <w:t xml:space="preserve"> Once complete, upload this certification into the Encroachment Permit Processing System (</w:t>
      </w:r>
      <w:r w:rsidR="00D305A2" w:rsidRPr="00D305A2">
        <w:rPr>
          <w:b/>
          <w:i/>
          <w:color w:val="2F5496" w:themeColor="accent5" w:themeShade="BF"/>
          <w:sz w:val="26"/>
          <w:szCs w:val="26"/>
        </w:rPr>
        <w:t>EPPS</w:t>
      </w:r>
      <w:r w:rsidR="00D305A2">
        <w:rPr>
          <w:b/>
          <w:color w:val="2F5496" w:themeColor="accent5" w:themeShade="BF"/>
          <w:sz w:val="26"/>
          <w:szCs w:val="26"/>
        </w:rPr>
        <w:t xml:space="preserve">) </w:t>
      </w:r>
      <w:r w:rsidR="00EC7F92">
        <w:rPr>
          <w:b/>
          <w:color w:val="2F5496" w:themeColor="accent5" w:themeShade="BF"/>
          <w:sz w:val="26"/>
          <w:szCs w:val="26"/>
        </w:rPr>
        <w:t>as a required document</w:t>
      </w:r>
      <w:r w:rsidR="00140AB7">
        <w:rPr>
          <w:b/>
          <w:color w:val="2F5496" w:themeColor="accent5" w:themeShade="BF"/>
          <w:sz w:val="26"/>
          <w:szCs w:val="26"/>
        </w:rPr>
        <w:t xml:space="preserve"> to submit </w:t>
      </w:r>
      <w:r w:rsidR="00D305A2">
        <w:rPr>
          <w:b/>
          <w:color w:val="2F5496" w:themeColor="accent5" w:themeShade="BF"/>
          <w:sz w:val="26"/>
          <w:szCs w:val="26"/>
        </w:rPr>
        <w:t>your Application.</w:t>
      </w:r>
    </w:p>
    <w:p w:rsidR="00E81F2C" w:rsidRPr="00E81F2C" w:rsidRDefault="00E81F2C" w:rsidP="00E81F2C">
      <w:pPr>
        <w:pStyle w:val="ListParagraph"/>
        <w:jc w:val="both"/>
        <w:rPr>
          <w:sz w:val="26"/>
          <w:szCs w:val="26"/>
        </w:rPr>
      </w:pPr>
    </w:p>
    <w:p w:rsidR="00CC471C" w:rsidRDefault="00E82444" w:rsidP="00FB19BC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D47535">
        <w:rPr>
          <w:b/>
          <w:sz w:val="26"/>
          <w:szCs w:val="26"/>
        </w:rPr>
        <w:t>Signed Permit A</w:t>
      </w:r>
      <w:r w:rsidR="004E45D3" w:rsidRPr="00D47535">
        <w:rPr>
          <w:b/>
          <w:sz w:val="26"/>
          <w:szCs w:val="26"/>
        </w:rPr>
        <w:t>pplication</w:t>
      </w:r>
      <w:r w:rsidR="00E81F2C">
        <w:rPr>
          <w:sz w:val="26"/>
          <w:szCs w:val="26"/>
        </w:rPr>
        <w:t xml:space="preserve"> </w:t>
      </w:r>
      <w:r w:rsidR="007B26F9">
        <w:rPr>
          <w:sz w:val="26"/>
          <w:szCs w:val="26"/>
        </w:rPr>
        <w:t>–</w:t>
      </w:r>
      <w:r w:rsidR="00E81F2C">
        <w:rPr>
          <w:sz w:val="26"/>
          <w:szCs w:val="26"/>
        </w:rPr>
        <w:t xml:space="preserve"> </w:t>
      </w:r>
      <w:r w:rsidR="007B26F9">
        <w:rPr>
          <w:sz w:val="26"/>
          <w:szCs w:val="26"/>
        </w:rPr>
        <w:t xml:space="preserve">The </w:t>
      </w:r>
      <w:r w:rsidR="00E81F2C">
        <w:rPr>
          <w:sz w:val="26"/>
          <w:szCs w:val="26"/>
        </w:rPr>
        <w:t xml:space="preserve">Applicant </w:t>
      </w:r>
      <w:r w:rsidR="007B26F9">
        <w:rPr>
          <w:sz w:val="26"/>
          <w:szCs w:val="26"/>
        </w:rPr>
        <w:t xml:space="preserve">is </w:t>
      </w:r>
      <w:r w:rsidR="00E81F2C">
        <w:rPr>
          <w:sz w:val="26"/>
          <w:szCs w:val="26"/>
        </w:rPr>
        <w:t xml:space="preserve">required to </w:t>
      </w:r>
      <w:r w:rsidR="00155553">
        <w:rPr>
          <w:sz w:val="26"/>
          <w:szCs w:val="26"/>
        </w:rPr>
        <w:t xml:space="preserve">input </w:t>
      </w:r>
      <w:r w:rsidR="007B26F9">
        <w:rPr>
          <w:sz w:val="26"/>
          <w:szCs w:val="26"/>
        </w:rPr>
        <w:t xml:space="preserve">their </w:t>
      </w:r>
      <w:r w:rsidR="00155553">
        <w:rPr>
          <w:sz w:val="26"/>
          <w:szCs w:val="26"/>
        </w:rPr>
        <w:t>information</w:t>
      </w:r>
      <w:r w:rsidR="00E81F2C">
        <w:rPr>
          <w:sz w:val="26"/>
          <w:szCs w:val="26"/>
        </w:rPr>
        <w:t>, print, sign</w:t>
      </w:r>
      <w:r w:rsidR="00B24CD7">
        <w:rPr>
          <w:sz w:val="26"/>
          <w:szCs w:val="26"/>
        </w:rPr>
        <w:t>,</w:t>
      </w:r>
      <w:r w:rsidR="00E81F2C">
        <w:rPr>
          <w:sz w:val="26"/>
          <w:szCs w:val="26"/>
        </w:rPr>
        <w:t xml:space="preserve"> and upload the document as a pdf into EPPS.</w:t>
      </w:r>
      <w:r w:rsidR="00016246" w:rsidRPr="00D47535">
        <w:rPr>
          <w:sz w:val="26"/>
          <w:szCs w:val="26"/>
        </w:rPr>
        <w:t xml:space="preserve"> </w:t>
      </w:r>
      <w:r w:rsidR="00155553">
        <w:rPr>
          <w:sz w:val="26"/>
          <w:szCs w:val="26"/>
        </w:rPr>
        <w:t xml:space="preserve"> </w:t>
      </w:r>
      <w:r w:rsidR="00155553" w:rsidRPr="00155553">
        <w:rPr>
          <w:b/>
          <w:sz w:val="26"/>
          <w:szCs w:val="26"/>
        </w:rPr>
        <w:t xml:space="preserve">Agent Authorization </w:t>
      </w:r>
      <w:r w:rsidR="00155553" w:rsidRPr="00794DED">
        <w:rPr>
          <w:b/>
          <w:sz w:val="26"/>
          <w:szCs w:val="26"/>
        </w:rPr>
        <w:t>Letter</w:t>
      </w:r>
      <w:r w:rsidR="008626AA" w:rsidRPr="00794DED">
        <w:rPr>
          <w:b/>
          <w:sz w:val="26"/>
          <w:szCs w:val="26"/>
        </w:rPr>
        <w:t xml:space="preserve"> (</w:t>
      </w:r>
      <w:r w:rsidR="008626AA" w:rsidRPr="00794DED">
        <w:rPr>
          <w:sz w:val="26"/>
          <w:szCs w:val="26"/>
        </w:rPr>
        <w:t>Section 2A</w:t>
      </w:r>
      <w:r w:rsidR="004D1108" w:rsidRPr="00794DED">
        <w:rPr>
          <w:sz w:val="26"/>
          <w:szCs w:val="26"/>
        </w:rPr>
        <w:t>,</w:t>
      </w:r>
      <w:r w:rsidR="008626AA" w:rsidRPr="00794DED">
        <w:rPr>
          <w:b/>
          <w:sz w:val="26"/>
          <w:szCs w:val="26"/>
        </w:rPr>
        <w:t xml:space="preserve"> </w:t>
      </w:r>
      <w:r w:rsidR="008626AA" w:rsidRPr="00794DED">
        <w:rPr>
          <w:i/>
          <w:sz w:val="26"/>
          <w:szCs w:val="26"/>
        </w:rPr>
        <w:t>ARMS</w:t>
      </w:r>
      <w:r w:rsidR="008626AA" w:rsidRPr="00794DED">
        <w:rPr>
          <w:b/>
          <w:sz w:val="26"/>
          <w:szCs w:val="26"/>
        </w:rPr>
        <w:t>)</w:t>
      </w:r>
      <w:r w:rsidR="00155553">
        <w:rPr>
          <w:sz w:val="26"/>
          <w:szCs w:val="26"/>
        </w:rPr>
        <w:t xml:space="preserve"> must also be uploaded if the Applicant is not the owner, giving the applicant the authority to ac</w:t>
      </w:r>
      <w:r w:rsidR="00955C40">
        <w:rPr>
          <w:sz w:val="26"/>
          <w:szCs w:val="26"/>
        </w:rPr>
        <w:t>t on behalf of the owner</w:t>
      </w:r>
      <w:r w:rsidR="00155553">
        <w:rPr>
          <w:sz w:val="26"/>
          <w:szCs w:val="26"/>
        </w:rPr>
        <w:t>.</w:t>
      </w:r>
    </w:p>
    <w:p w:rsidR="00A31AE6" w:rsidRPr="00D47535" w:rsidRDefault="00A31AE6" w:rsidP="00A31AE6">
      <w:pPr>
        <w:pStyle w:val="ListParagraph"/>
        <w:jc w:val="both"/>
        <w:rPr>
          <w:sz w:val="26"/>
          <w:szCs w:val="26"/>
        </w:rPr>
      </w:pPr>
    </w:p>
    <w:p w:rsidR="00BD3FA0" w:rsidRDefault="00B71D1C" w:rsidP="00BD3FA0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Complete S</w:t>
      </w:r>
      <w:r w:rsidR="00016246" w:rsidRPr="00D47535">
        <w:rPr>
          <w:b/>
          <w:sz w:val="26"/>
          <w:szCs w:val="26"/>
        </w:rPr>
        <w:t>et of Site/Construction Plans</w:t>
      </w:r>
      <w:r w:rsidR="00955C40">
        <w:rPr>
          <w:sz w:val="26"/>
          <w:szCs w:val="26"/>
        </w:rPr>
        <w:t xml:space="preserve"> – Site Plan, Drainage Plan, Topography and Grading, Roadway Plan, Profiles, </w:t>
      </w:r>
      <w:r>
        <w:rPr>
          <w:sz w:val="26"/>
          <w:szCs w:val="26"/>
        </w:rPr>
        <w:t xml:space="preserve">Standard Drawings, Pavement Design, </w:t>
      </w:r>
      <w:r w:rsidR="00AB2494">
        <w:rPr>
          <w:sz w:val="26"/>
          <w:szCs w:val="26"/>
        </w:rPr>
        <w:t xml:space="preserve">Pavement markings and Signage </w:t>
      </w:r>
      <w:r>
        <w:rPr>
          <w:sz w:val="26"/>
          <w:szCs w:val="26"/>
        </w:rPr>
        <w:t xml:space="preserve">etc.  </w:t>
      </w:r>
      <w:r w:rsidR="002D46C7">
        <w:rPr>
          <w:sz w:val="26"/>
          <w:szCs w:val="26"/>
        </w:rPr>
        <w:t>(PE Signed and Sealed)</w:t>
      </w:r>
    </w:p>
    <w:p w:rsidR="00BD3FA0" w:rsidRPr="00BD3FA0" w:rsidRDefault="00C64BAD" w:rsidP="005E0DB4">
      <w:pPr>
        <w:pStyle w:val="ListParagraph"/>
        <w:numPr>
          <w:ilvl w:val="1"/>
          <w:numId w:val="4"/>
        </w:numPr>
        <w:jc w:val="both"/>
        <w:rPr>
          <w:sz w:val="26"/>
          <w:szCs w:val="26"/>
        </w:rPr>
      </w:pPr>
      <w:r w:rsidRPr="00BD3FA0">
        <w:rPr>
          <w:b/>
          <w:sz w:val="26"/>
          <w:szCs w:val="26"/>
        </w:rPr>
        <w:t>Plans t</w:t>
      </w:r>
      <w:r w:rsidR="008C75A2">
        <w:rPr>
          <w:b/>
          <w:sz w:val="26"/>
          <w:szCs w:val="26"/>
        </w:rPr>
        <w:t>o S</w:t>
      </w:r>
      <w:r w:rsidR="00061D64" w:rsidRPr="00BD3FA0">
        <w:rPr>
          <w:b/>
          <w:sz w:val="26"/>
          <w:szCs w:val="26"/>
        </w:rPr>
        <w:t>cale</w:t>
      </w:r>
    </w:p>
    <w:p w:rsidR="00BD3FA0" w:rsidRDefault="008C75A2" w:rsidP="005E0DB4">
      <w:pPr>
        <w:pStyle w:val="ListParagraph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Adequate Roadway I</w:t>
      </w:r>
      <w:r w:rsidR="00FB19BC" w:rsidRPr="00BD3FA0">
        <w:rPr>
          <w:b/>
          <w:sz w:val="26"/>
          <w:szCs w:val="26"/>
        </w:rPr>
        <w:t>nformation</w:t>
      </w:r>
      <w:r w:rsidR="00087431">
        <w:rPr>
          <w:sz w:val="26"/>
          <w:szCs w:val="26"/>
        </w:rPr>
        <w:t xml:space="preserve"> (Name, </w:t>
      </w:r>
      <w:r w:rsidR="00A329FC">
        <w:rPr>
          <w:sz w:val="26"/>
          <w:szCs w:val="26"/>
        </w:rPr>
        <w:t xml:space="preserve">Road </w:t>
      </w:r>
      <w:r w:rsidR="00087431">
        <w:rPr>
          <w:sz w:val="26"/>
          <w:szCs w:val="26"/>
        </w:rPr>
        <w:t>Number, Speed L</w:t>
      </w:r>
      <w:r w:rsidR="00FB19BC" w:rsidRPr="00BD3FA0">
        <w:rPr>
          <w:sz w:val="26"/>
          <w:szCs w:val="26"/>
        </w:rPr>
        <w:t xml:space="preserve">imit, </w:t>
      </w:r>
      <w:r w:rsidR="00087431">
        <w:rPr>
          <w:sz w:val="26"/>
          <w:szCs w:val="26"/>
        </w:rPr>
        <w:t>Right of W</w:t>
      </w:r>
      <w:r w:rsidR="00E82444" w:rsidRPr="00BD3FA0">
        <w:rPr>
          <w:sz w:val="26"/>
          <w:szCs w:val="26"/>
        </w:rPr>
        <w:t xml:space="preserve">ay, </w:t>
      </w:r>
      <w:r w:rsidR="00FB19BC" w:rsidRPr="00BD3FA0">
        <w:rPr>
          <w:sz w:val="26"/>
          <w:szCs w:val="26"/>
        </w:rPr>
        <w:t>etc.)</w:t>
      </w:r>
    </w:p>
    <w:p w:rsidR="00BD3FA0" w:rsidRDefault="00A32AE6" w:rsidP="005E0DB4">
      <w:pPr>
        <w:pStyle w:val="ListParagraph"/>
        <w:numPr>
          <w:ilvl w:val="1"/>
          <w:numId w:val="1"/>
        </w:numPr>
        <w:jc w:val="both"/>
        <w:rPr>
          <w:sz w:val="26"/>
          <w:szCs w:val="26"/>
        </w:rPr>
      </w:pPr>
      <w:r w:rsidRPr="00BD3FA0">
        <w:rPr>
          <w:b/>
          <w:sz w:val="26"/>
          <w:szCs w:val="26"/>
        </w:rPr>
        <w:t>Driveway Spacing</w:t>
      </w:r>
      <w:r w:rsidRPr="00BD3FA0">
        <w:rPr>
          <w:sz w:val="26"/>
          <w:szCs w:val="26"/>
        </w:rPr>
        <w:t xml:space="preserve"> </w:t>
      </w:r>
      <w:r w:rsidR="009E5590" w:rsidRPr="00BD3FA0">
        <w:rPr>
          <w:sz w:val="26"/>
          <w:szCs w:val="26"/>
        </w:rPr>
        <w:t>–</w:t>
      </w:r>
      <w:r w:rsidRPr="00BD3FA0">
        <w:rPr>
          <w:sz w:val="26"/>
          <w:szCs w:val="26"/>
        </w:rPr>
        <w:t xml:space="preserve"> </w:t>
      </w:r>
      <w:r w:rsidR="009E5590" w:rsidRPr="00BD3FA0">
        <w:rPr>
          <w:sz w:val="26"/>
          <w:szCs w:val="26"/>
        </w:rPr>
        <w:t xml:space="preserve">Show dimensions measured edge to edge from proposed driveway to nearest driveways and intersections on both sides of the roadway. </w:t>
      </w:r>
      <w:r w:rsidRPr="00BD3FA0">
        <w:rPr>
          <w:sz w:val="26"/>
          <w:szCs w:val="26"/>
        </w:rPr>
        <w:t>(Figure 3</w:t>
      </w:r>
      <w:r w:rsidR="00FB19BC" w:rsidRPr="00BD3FA0">
        <w:rPr>
          <w:sz w:val="26"/>
          <w:szCs w:val="26"/>
        </w:rPr>
        <w:t xml:space="preserve">-7, </w:t>
      </w:r>
      <w:r w:rsidR="00FB19BC" w:rsidRPr="00BD3FA0">
        <w:rPr>
          <w:i/>
          <w:sz w:val="26"/>
          <w:szCs w:val="26"/>
        </w:rPr>
        <w:t>ARMS</w:t>
      </w:r>
      <w:r w:rsidR="00FB19BC" w:rsidRPr="00BD3FA0">
        <w:rPr>
          <w:sz w:val="26"/>
          <w:szCs w:val="26"/>
        </w:rPr>
        <w:t>)</w:t>
      </w:r>
    </w:p>
    <w:p w:rsidR="00BD3FA0" w:rsidRDefault="005C3B02" w:rsidP="005E0DB4">
      <w:pPr>
        <w:pStyle w:val="ListParagraph"/>
        <w:numPr>
          <w:ilvl w:val="1"/>
          <w:numId w:val="1"/>
        </w:numPr>
        <w:jc w:val="both"/>
        <w:rPr>
          <w:sz w:val="26"/>
          <w:szCs w:val="26"/>
        </w:rPr>
      </w:pPr>
      <w:r w:rsidRPr="00BD3FA0">
        <w:rPr>
          <w:b/>
          <w:sz w:val="26"/>
          <w:szCs w:val="26"/>
        </w:rPr>
        <w:t>Dimension</w:t>
      </w:r>
      <w:r w:rsidR="00A32AE6" w:rsidRPr="00BD3FA0">
        <w:rPr>
          <w:b/>
          <w:sz w:val="26"/>
          <w:szCs w:val="26"/>
        </w:rPr>
        <w:t>s of</w:t>
      </w:r>
      <w:r w:rsidRPr="00BD3FA0">
        <w:rPr>
          <w:b/>
          <w:sz w:val="26"/>
          <w:szCs w:val="26"/>
        </w:rPr>
        <w:t xml:space="preserve"> all proposed </w:t>
      </w:r>
      <w:r w:rsidR="00737650">
        <w:rPr>
          <w:b/>
          <w:sz w:val="26"/>
          <w:szCs w:val="26"/>
        </w:rPr>
        <w:t>D</w:t>
      </w:r>
      <w:r w:rsidR="00C700EF" w:rsidRPr="00BD3FA0">
        <w:rPr>
          <w:b/>
          <w:sz w:val="26"/>
          <w:szCs w:val="26"/>
        </w:rPr>
        <w:t>riveway</w:t>
      </w:r>
      <w:r w:rsidR="00737650">
        <w:rPr>
          <w:b/>
          <w:sz w:val="26"/>
          <w:szCs w:val="26"/>
        </w:rPr>
        <w:t xml:space="preserve"> F</w:t>
      </w:r>
      <w:r w:rsidRPr="00BD3FA0">
        <w:rPr>
          <w:b/>
          <w:sz w:val="26"/>
          <w:szCs w:val="26"/>
        </w:rPr>
        <w:t>eatures</w:t>
      </w:r>
      <w:r w:rsidR="00C700EF" w:rsidRPr="00BD3FA0">
        <w:rPr>
          <w:sz w:val="26"/>
          <w:szCs w:val="26"/>
        </w:rPr>
        <w:t xml:space="preserve"> (radii, width</w:t>
      </w:r>
      <w:r w:rsidRPr="00BD3FA0">
        <w:rPr>
          <w:sz w:val="26"/>
          <w:szCs w:val="26"/>
        </w:rPr>
        <w:t>,</w:t>
      </w:r>
      <w:r w:rsidR="00133257" w:rsidRPr="00BD3FA0">
        <w:rPr>
          <w:sz w:val="26"/>
          <w:szCs w:val="26"/>
        </w:rPr>
        <w:t xml:space="preserve"> throat length</w:t>
      </w:r>
      <w:r w:rsidRPr="00BD3FA0">
        <w:rPr>
          <w:sz w:val="26"/>
          <w:szCs w:val="26"/>
        </w:rPr>
        <w:t xml:space="preserve"> etc.)</w:t>
      </w:r>
      <w:r w:rsidR="009E5590" w:rsidRPr="00BD3FA0">
        <w:rPr>
          <w:sz w:val="26"/>
          <w:szCs w:val="26"/>
        </w:rPr>
        <w:t xml:space="preserve">   </w:t>
      </w:r>
      <w:r w:rsidR="00737650">
        <w:rPr>
          <w:sz w:val="26"/>
          <w:szCs w:val="26"/>
        </w:rPr>
        <w:t xml:space="preserve">           </w:t>
      </w:r>
      <w:r w:rsidR="00FA1638" w:rsidRPr="00BD3FA0">
        <w:rPr>
          <w:sz w:val="26"/>
          <w:szCs w:val="26"/>
        </w:rPr>
        <w:t xml:space="preserve">(Chapter 3, </w:t>
      </w:r>
      <w:r w:rsidR="00FA1638" w:rsidRPr="00BD3FA0">
        <w:rPr>
          <w:i/>
          <w:sz w:val="26"/>
          <w:szCs w:val="26"/>
        </w:rPr>
        <w:t>ARMS</w:t>
      </w:r>
      <w:r w:rsidR="00FA1638" w:rsidRPr="00BD3FA0">
        <w:rPr>
          <w:sz w:val="26"/>
          <w:szCs w:val="26"/>
        </w:rPr>
        <w:t>)</w:t>
      </w:r>
    </w:p>
    <w:p w:rsidR="00BD3FA0" w:rsidRPr="00BD3FA0" w:rsidRDefault="008626AA" w:rsidP="005E0DB4">
      <w:pPr>
        <w:pStyle w:val="ListParagraph"/>
        <w:numPr>
          <w:ilvl w:val="1"/>
          <w:numId w:val="1"/>
        </w:numPr>
        <w:jc w:val="both"/>
        <w:rPr>
          <w:sz w:val="26"/>
          <w:szCs w:val="26"/>
        </w:rPr>
      </w:pPr>
      <w:r w:rsidRPr="00BD3FA0">
        <w:rPr>
          <w:b/>
          <w:sz w:val="26"/>
          <w:szCs w:val="26"/>
        </w:rPr>
        <w:t xml:space="preserve">Pavement Marking and Signage </w:t>
      </w:r>
      <w:r w:rsidRPr="00794DED">
        <w:rPr>
          <w:b/>
          <w:sz w:val="26"/>
          <w:szCs w:val="26"/>
        </w:rPr>
        <w:t>Plan</w:t>
      </w:r>
      <w:r w:rsidRPr="00794DED">
        <w:rPr>
          <w:sz w:val="26"/>
          <w:szCs w:val="26"/>
        </w:rPr>
        <w:t xml:space="preserve"> (Per</w:t>
      </w:r>
      <w:r w:rsidR="00E72F6B" w:rsidRPr="00794DED">
        <w:rPr>
          <w:sz w:val="26"/>
          <w:szCs w:val="26"/>
        </w:rPr>
        <w:t xml:space="preserve"> SCDOT/MUTCD </w:t>
      </w:r>
      <w:r w:rsidRPr="00794DED">
        <w:rPr>
          <w:sz w:val="26"/>
          <w:szCs w:val="26"/>
        </w:rPr>
        <w:t>standards)</w:t>
      </w:r>
    </w:p>
    <w:p w:rsidR="00BD3FA0" w:rsidRDefault="00150676" w:rsidP="005E0DB4">
      <w:pPr>
        <w:pStyle w:val="ListParagraph"/>
        <w:numPr>
          <w:ilvl w:val="1"/>
          <w:numId w:val="1"/>
        </w:numPr>
        <w:jc w:val="both"/>
        <w:rPr>
          <w:sz w:val="26"/>
          <w:szCs w:val="26"/>
        </w:rPr>
      </w:pPr>
      <w:r w:rsidRPr="00BD3FA0">
        <w:rPr>
          <w:b/>
          <w:sz w:val="26"/>
          <w:szCs w:val="26"/>
        </w:rPr>
        <w:t>Actual Intersection Sight D</w:t>
      </w:r>
      <w:r w:rsidR="00C64BAD" w:rsidRPr="00BD3FA0">
        <w:rPr>
          <w:b/>
          <w:sz w:val="26"/>
          <w:szCs w:val="26"/>
        </w:rPr>
        <w:t>istance</w:t>
      </w:r>
      <w:r w:rsidRPr="00BD3FA0">
        <w:rPr>
          <w:b/>
          <w:sz w:val="26"/>
          <w:szCs w:val="26"/>
        </w:rPr>
        <w:t xml:space="preserve"> T</w:t>
      </w:r>
      <w:r w:rsidR="00C64BAD" w:rsidRPr="00BD3FA0">
        <w:rPr>
          <w:b/>
          <w:sz w:val="26"/>
          <w:szCs w:val="26"/>
        </w:rPr>
        <w:t>riangle</w:t>
      </w:r>
      <w:r w:rsidR="00064EB4" w:rsidRPr="00BD3FA0">
        <w:rPr>
          <w:sz w:val="26"/>
          <w:szCs w:val="26"/>
        </w:rPr>
        <w:t xml:space="preserve"> </w:t>
      </w:r>
      <w:r w:rsidR="009E5590" w:rsidRPr="00BD3FA0">
        <w:rPr>
          <w:sz w:val="26"/>
          <w:szCs w:val="26"/>
        </w:rPr>
        <w:t>Shown (Left and Right) on the plans at each</w:t>
      </w:r>
      <w:r w:rsidR="00737650">
        <w:rPr>
          <w:sz w:val="26"/>
          <w:szCs w:val="26"/>
        </w:rPr>
        <w:t xml:space="preserve"> requested Driveway (Figure </w:t>
      </w:r>
      <w:r w:rsidR="001F3262">
        <w:rPr>
          <w:sz w:val="26"/>
          <w:szCs w:val="26"/>
        </w:rPr>
        <w:t>7-23</w:t>
      </w:r>
      <w:r w:rsidR="009E5590" w:rsidRPr="00BD3FA0">
        <w:rPr>
          <w:sz w:val="26"/>
          <w:szCs w:val="26"/>
        </w:rPr>
        <w:t xml:space="preserve">, </w:t>
      </w:r>
      <w:r w:rsidR="009E5590" w:rsidRPr="00BD3FA0">
        <w:rPr>
          <w:i/>
          <w:sz w:val="26"/>
          <w:szCs w:val="26"/>
        </w:rPr>
        <w:t>ARMS</w:t>
      </w:r>
      <w:r w:rsidR="009E5590" w:rsidRPr="00BD3FA0">
        <w:rPr>
          <w:sz w:val="26"/>
          <w:szCs w:val="26"/>
        </w:rPr>
        <w:t xml:space="preserve">).  </w:t>
      </w:r>
      <w:r w:rsidRPr="00BD3FA0">
        <w:rPr>
          <w:sz w:val="26"/>
          <w:szCs w:val="26"/>
        </w:rPr>
        <w:t xml:space="preserve">Any obstruction blocking a sight line will be the applicant’s responsibility to remove.  The applicant will be required to obtain easements for </w:t>
      </w:r>
      <w:r w:rsidR="001D0EDB" w:rsidRPr="00BD3FA0">
        <w:rPr>
          <w:sz w:val="26"/>
          <w:szCs w:val="26"/>
        </w:rPr>
        <w:t xml:space="preserve">the removal of </w:t>
      </w:r>
      <w:r w:rsidRPr="00BD3FA0">
        <w:rPr>
          <w:sz w:val="26"/>
          <w:szCs w:val="26"/>
        </w:rPr>
        <w:t>obstructions on adjacent properties insuring that no obstruction will ever be in that line of sight.  These easement</w:t>
      </w:r>
      <w:r w:rsidR="00CB3C59" w:rsidRPr="00BD3FA0">
        <w:rPr>
          <w:sz w:val="26"/>
          <w:szCs w:val="26"/>
        </w:rPr>
        <w:t>s</w:t>
      </w:r>
      <w:r w:rsidRPr="00BD3FA0">
        <w:rPr>
          <w:sz w:val="26"/>
          <w:szCs w:val="26"/>
        </w:rPr>
        <w:t xml:space="preserve"> shall be recorded in your final plat.  Obstructions may include but not limited to roadside vegetation, signs, Utilities, or landscaping on adjacent </w:t>
      </w:r>
      <w:r w:rsidR="00CB3C59" w:rsidRPr="00BD3FA0">
        <w:rPr>
          <w:sz w:val="26"/>
          <w:szCs w:val="26"/>
        </w:rPr>
        <w:t xml:space="preserve">right of way or private </w:t>
      </w:r>
      <w:r w:rsidR="00F61816" w:rsidRPr="00BD3FA0">
        <w:rPr>
          <w:sz w:val="26"/>
          <w:szCs w:val="26"/>
        </w:rPr>
        <w:t>property</w:t>
      </w:r>
      <w:r w:rsidRPr="00BD3FA0">
        <w:rPr>
          <w:sz w:val="26"/>
          <w:szCs w:val="26"/>
        </w:rPr>
        <w:t xml:space="preserve">.  </w:t>
      </w:r>
      <w:r w:rsidRPr="00BD3FA0">
        <w:rPr>
          <w:b/>
          <w:sz w:val="26"/>
          <w:szCs w:val="26"/>
        </w:rPr>
        <w:t>Sight Line Profiles</w:t>
      </w:r>
      <w:r w:rsidRPr="00BD3FA0">
        <w:rPr>
          <w:sz w:val="26"/>
          <w:szCs w:val="26"/>
        </w:rPr>
        <w:t xml:space="preserve"> may be required afte</w:t>
      </w:r>
      <w:r w:rsidR="00F61816" w:rsidRPr="00BD3FA0">
        <w:rPr>
          <w:sz w:val="26"/>
          <w:szCs w:val="26"/>
        </w:rPr>
        <w:t xml:space="preserve">r the initial review by the DPE </w:t>
      </w:r>
      <w:r w:rsidR="00BD7F79" w:rsidRPr="00BD3FA0">
        <w:rPr>
          <w:sz w:val="26"/>
          <w:szCs w:val="26"/>
        </w:rPr>
        <w:t xml:space="preserve">if </w:t>
      </w:r>
      <w:r w:rsidR="00F61816" w:rsidRPr="00BD3FA0">
        <w:rPr>
          <w:sz w:val="26"/>
          <w:szCs w:val="26"/>
        </w:rPr>
        <w:t>obstructions warrant.</w:t>
      </w:r>
    </w:p>
    <w:p w:rsidR="00BD3FA0" w:rsidRDefault="00016246" w:rsidP="005E0DB4">
      <w:pPr>
        <w:pStyle w:val="ListParagraph"/>
        <w:numPr>
          <w:ilvl w:val="1"/>
          <w:numId w:val="1"/>
        </w:numPr>
        <w:jc w:val="both"/>
        <w:rPr>
          <w:sz w:val="26"/>
          <w:szCs w:val="26"/>
        </w:rPr>
      </w:pPr>
      <w:r w:rsidRPr="00BD3FA0">
        <w:rPr>
          <w:b/>
          <w:sz w:val="26"/>
          <w:szCs w:val="26"/>
        </w:rPr>
        <w:t>Pavement Design</w:t>
      </w:r>
      <w:r w:rsidRPr="00BD3FA0">
        <w:rPr>
          <w:sz w:val="26"/>
          <w:szCs w:val="26"/>
        </w:rPr>
        <w:t xml:space="preserve"> - </w:t>
      </w:r>
      <w:r w:rsidR="00412185" w:rsidRPr="00BD3FA0">
        <w:rPr>
          <w:sz w:val="26"/>
          <w:szCs w:val="26"/>
        </w:rPr>
        <w:t>Adequate asphalt section detail</w:t>
      </w:r>
      <w:r w:rsidR="00596751" w:rsidRPr="00BD3FA0">
        <w:rPr>
          <w:sz w:val="26"/>
          <w:szCs w:val="26"/>
        </w:rPr>
        <w:t xml:space="preserve"> in accordance with SCDOT Guidelines for Asphalt Mixture Selectio</w:t>
      </w:r>
      <w:r w:rsidR="009E5590" w:rsidRPr="00BD3FA0">
        <w:rPr>
          <w:sz w:val="26"/>
          <w:szCs w:val="26"/>
        </w:rPr>
        <w:t>n (ask DPE if necessary</w:t>
      </w:r>
      <w:r w:rsidR="00596751" w:rsidRPr="00BD3FA0">
        <w:rPr>
          <w:sz w:val="26"/>
          <w:szCs w:val="26"/>
        </w:rPr>
        <w:t>)</w:t>
      </w:r>
    </w:p>
    <w:p w:rsidR="00BD3FA0" w:rsidRDefault="008C75A2" w:rsidP="005E0DB4">
      <w:pPr>
        <w:pStyle w:val="ListParagraph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Driveway P</w:t>
      </w:r>
      <w:r w:rsidR="00C64BAD" w:rsidRPr="00BD3FA0">
        <w:rPr>
          <w:b/>
          <w:sz w:val="26"/>
          <w:szCs w:val="26"/>
        </w:rPr>
        <w:t>rofile</w:t>
      </w:r>
      <w:r w:rsidR="00BD2220" w:rsidRPr="00BD3FA0">
        <w:rPr>
          <w:sz w:val="26"/>
          <w:szCs w:val="26"/>
        </w:rPr>
        <w:t xml:space="preserve"> (Figure 3-4, </w:t>
      </w:r>
      <w:r w:rsidR="00BD2220" w:rsidRPr="00BD3FA0">
        <w:rPr>
          <w:i/>
          <w:sz w:val="26"/>
          <w:szCs w:val="26"/>
        </w:rPr>
        <w:t>ARMS</w:t>
      </w:r>
      <w:r w:rsidR="00BD2220" w:rsidRPr="00BD3FA0">
        <w:rPr>
          <w:sz w:val="26"/>
          <w:szCs w:val="26"/>
        </w:rPr>
        <w:t>)</w:t>
      </w:r>
    </w:p>
    <w:p w:rsidR="00BD3FA0" w:rsidRDefault="00FB19BC" w:rsidP="005E0DB4">
      <w:pPr>
        <w:pStyle w:val="ListParagraph"/>
        <w:numPr>
          <w:ilvl w:val="1"/>
          <w:numId w:val="1"/>
        </w:numPr>
        <w:jc w:val="both"/>
        <w:rPr>
          <w:sz w:val="26"/>
          <w:szCs w:val="26"/>
        </w:rPr>
      </w:pPr>
      <w:proofErr w:type="spellStart"/>
      <w:r w:rsidRPr="00BD3FA0">
        <w:rPr>
          <w:b/>
          <w:sz w:val="26"/>
          <w:szCs w:val="26"/>
        </w:rPr>
        <w:t>Stormwater</w:t>
      </w:r>
      <w:proofErr w:type="spellEnd"/>
      <w:r w:rsidR="00CB3C59" w:rsidRPr="00BD3FA0">
        <w:rPr>
          <w:b/>
          <w:sz w:val="26"/>
          <w:szCs w:val="26"/>
        </w:rPr>
        <w:t xml:space="preserve"> and Erosion C</w:t>
      </w:r>
      <w:r w:rsidR="00412185" w:rsidRPr="00BD3FA0">
        <w:rPr>
          <w:b/>
          <w:sz w:val="26"/>
          <w:szCs w:val="26"/>
        </w:rPr>
        <w:t>ontrol</w:t>
      </w:r>
      <w:r w:rsidR="00CB3C59" w:rsidRPr="00BD3FA0">
        <w:rPr>
          <w:b/>
          <w:sz w:val="26"/>
          <w:szCs w:val="26"/>
        </w:rPr>
        <w:t xml:space="preserve"> P</w:t>
      </w:r>
      <w:r w:rsidR="00AD1BEF" w:rsidRPr="00BD3FA0">
        <w:rPr>
          <w:b/>
          <w:sz w:val="26"/>
          <w:szCs w:val="26"/>
        </w:rPr>
        <w:t>lan</w:t>
      </w:r>
      <w:r w:rsidR="00412185" w:rsidRPr="00BD3FA0">
        <w:rPr>
          <w:b/>
          <w:sz w:val="26"/>
          <w:szCs w:val="26"/>
        </w:rPr>
        <w:t>s</w:t>
      </w:r>
      <w:r w:rsidR="00AD1BEF" w:rsidRPr="00BD3FA0">
        <w:rPr>
          <w:sz w:val="26"/>
          <w:szCs w:val="26"/>
        </w:rPr>
        <w:t xml:space="preserve"> with existing</w:t>
      </w:r>
      <w:r w:rsidR="00596751" w:rsidRPr="00BD3FA0">
        <w:rPr>
          <w:sz w:val="26"/>
          <w:szCs w:val="26"/>
        </w:rPr>
        <w:t xml:space="preserve"> and proposed drainage features and </w:t>
      </w:r>
      <w:r w:rsidR="00AD1BEF" w:rsidRPr="00BD3FA0">
        <w:rPr>
          <w:sz w:val="26"/>
          <w:szCs w:val="26"/>
        </w:rPr>
        <w:t>structures</w:t>
      </w:r>
      <w:r w:rsidR="00BD2220" w:rsidRPr="00BD3FA0">
        <w:rPr>
          <w:sz w:val="26"/>
          <w:szCs w:val="26"/>
        </w:rPr>
        <w:t xml:space="preserve"> </w:t>
      </w:r>
    </w:p>
    <w:p w:rsidR="00BD3FA0" w:rsidRPr="00BD3FA0" w:rsidRDefault="008C75A2" w:rsidP="005E0DB4">
      <w:pPr>
        <w:pStyle w:val="ListParagraph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Current A</w:t>
      </w:r>
      <w:r w:rsidR="00016246" w:rsidRPr="00BD3FA0">
        <w:rPr>
          <w:b/>
          <w:sz w:val="26"/>
          <w:szCs w:val="26"/>
        </w:rPr>
        <w:t xml:space="preserve">pplicable </w:t>
      </w:r>
      <w:r w:rsidR="00AD1BEF" w:rsidRPr="00BD3FA0">
        <w:rPr>
          <w:b/>
          <w:sz w:val="26"/>
          <w:szCs w:val="26"/>
        </w:rPr>
        <w:t>SCDO</w:t>
      </w:r>
      <w:r w:rsidR="00FE1755" w:rsidRPr="00BD3FA0">
        <w:rPr>
          <w:b/>
          <w:sz w:val="26"/>
          <w:szCs w:val="26"/>
        </w:rPr>
        <w:t>T Standard Drawings</w:t>
      </w:r>
    </w:p>
    <w:p w:rsidR="00BD3FA0" w:rsidRPr="00A31AE6" w:rsidRDefault="00016246" w:rsidP="005E0DB4">
      <w:pPr>
        <w:pStyle w:val="ListParagraph"/>
        <w:numPr>
          <w:ilvl w:val="1"/>
          <w:numId w:val="1"/>
        </w:numPr>
        <w:jc w:val="both"/>
        <w:rPr>
          <w:sz w:val="26"/>
          <w:szCs w:val="26"/>
        </w:rPr>
      </w:pPr>
      <w:r w:rsidRPr="00BD3FA0">
        <w:rPr>
          <w:b/>
          <w:sz w:val="26"/>
          <w:szCs w:val="26"/>
        </w:rPr>
        <w:t>Traffic Control Plan</w:t>
      </w:r>
    </w:p>
    <w:p w:rsidR="00A31AE6" w:rsidRPr="00BD3FA0" w:rsidRDefault="00A31AE6" w:rsidP="00A31AE6">
      <w:pPr>
        <w:pStyle w:val="ListParagraph"/>
        <w:ind w:left="1440"/>
        <w:jc w:val="both"/>
        <w:rPr>
          <w:sz w:val="26"/>
          <w:szCs w:val="26"/>
        </w:rPr>
      </w:pPr>
    </w:p>
    <w:p w:rsidR="007C00E7" w:rsidRPr="007C00E7" w:rsidRDefault="007C00E7" w:rsidP="007C00E7">
      <w:pPr>
        <w:pStyle w:val="ListParagraph"/>
        <w:jc w:val="both"/>
        <w:rPr>
          <w:sz w:val="26"/>
          <w:szCs w:val="26"/>
        </w:rPr>
      </w:pPr>
    </w:p>
    <w:p w:rsidR="007C00E7" w:rsidRPr="007C00E7" w:rsidRDefault="007C00E7" w:rsidP="007C00E7">
      <w:pPr>
        <w:pStyle w:val="ListParagraph"/>
        <w:jc w:val="both"/>
        <w:rPr>
          <w:sz w:val="26"/>
          <w:szCs w:val="26"/>
        </w:rPr>
      </w:pPr>
    </w:p>
    <w:p w:rsidR="007C00E7" w:rsidRPr="007C00E7" w:rsidRDefault="007C00E7" w:rsidP="007C00E7">
      <w:pPr>
        <w:pStyle w:val="ListParagraph"/>
        <w:jc w:val="both"/>
        <w:rPr>
          <w:sz w:val="26"/>
          <w:szCs w:val="26"/>
        </w:rPr>
      </w:pPr>
    </w:p>
    <w:p w:rsidR="007C00E7" w:rsidRPr="007C00E7" w:rsidRDefault="007C00E7" w:rsidP="007C00E7">
      <w:pPr>
        <w:pStyle w:val="ListParagraph"/>
        <w:jc w:val="both"/>
        <w:rPr>
          <w:sz w:val="26"/>
          <w:szCs w:val="26"/>
        </w:rPr>
      </w:pPr>
    </w:p>
    <w:p w:rsidR="007C00E7" w:rsidRPr="007C00E7" w:rsidRDefault="007C00E7" w:rsidP="007C00E7">
      <w:pPr>
        <w:pStyle w:val="ListParagraph"/>
        <w:jc w:val="both"/>
        <w:rPr>
          <w:sz w:val="26"/>
          <w:szCs w:val="26"/>
        </w:rPr>
      </w:pPr>
    </w:p>
    <w:p w:rsidR="00CC471C" w:rsidRPr="00D47535" w:rsidRDefault="00955C40" w:rsidP="00FB19BC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Drainage Statement with </w:t>
      </w:r>
      <w:r w:rsidR="00D33334" w:rsidRPr="00EF5A2C">
        <w:rPr>
          <w:b/>
          <w:sz w:val="26"/>
          <w:szCs w:val="26"/>
          <w:u w:val="single"/>
        </w:rPr>
        <w:t>S</w:t>
      </w:r>
      <w:r w:rsidR="00CC471C" w:rsidRPr="00EF5A2C">
        <w:rPr>
          <w:b/>
          <w:sz w:val="26"/>
          <w:szCs w:val="26"/>
          <w:u w:val="single"/>
        </w:rPr>
        <w:t>ummary</w:t>
      </w:r>
      <w:r w:rsidR="00D33334" w:rsidRPr="00EF5A2C">
        <w:rPr>
          <w:b/>
          <w:sz w:val="26"/>
          <w:szCs w:val="26"/>
          <w:u w:val="single"/>
        </w:rPr>
        <w:t xml:space="preserve"> Table</w:t>
      </w:r>
      <w:r>
        <w:rPr>
          <w:b/>
          <w:sz w:val="26"/>
          <w:szCs w:val="26"/>
        </w:rPr>
        <w:t xml:space="preserve"> </w:t>
      </w:r>
      <w:r w:rsidR="00596751" w:rsidRPr="009E5590">
        <w:rPr>
          <w:sz w:val="26"/>
          <w:szCs w:val="26"/>
        </w:rPr>
        <w:t xml:space="preserve">(PE Signed and Sealed) </w:t>
      </w:r>
      <w:r w:rsidR="00D33334" w:rsidRPr="00D47535">
        <w:rPr>
          <w:sz w:val="26"/>
          <w:szCs w:val="26"/>
        </w:rPr>
        <w:t xml:space="preserve">providing evidence of </w:t>
      </w:r>
      <w:r w:rsidR="00E721A0">
        <w:rPr>
          <w:sz w:val="26"/>
          <w:szCs w:val="26"/>
        </w:rPr>
        <w:br/>
      </w:r>
      <w:r w:rsidR="00796881">
        <w:rPr>
          <w:b/>
          <w:sz w:val="26"/>
          <w:szCs w:val="26"/>
        </w:rPr>
        <w:t>ZERO</w:t>
      </w:r>
      <w:r w:rsidR="00D33334" w:rsidRPr="00D47535">
        <w:rPr>
          <w:b/>
          <w:sz w:val="26"/>
          <w:szCs w:val="26"/>
        </w:rPr>
        <w:t xml:space="preserve"> increase to the SCDOT Right of Way</w:t>
      </w:r>
      <w:r w:rsidR="00D33334" w:rsidRPr="00D47535">
        <w:rPr>
          <w:sz w:val="26"/>
          <w:szCs w:val="26"/>
        </w:rPr>
        <w:t xml:space="preserve"> (Chapter 10, </w:t>
      </w:r>
      <w:r w:rsidR="00D33334" w:rsidRPr="00D47535">
        <w:rPr>
          <w:i/>
          <w:sz w:val="26"/>
          <w:szCs w:val="26"/>
        </w:rPr>
        <w:t>ARMS</w:t>
      </w:r>
      <w:r w:rsidR="00D33334" w:rsidRPr="00D47535">
        <w:rPr>
          <w:sz w:val="26"/>
          <w:szCs w:val="26"/>
        </w:rPr>
        <w:t>)</w:t>
      </w:r>
    </w:p>
    <w:p w:rsidR="00407017" w:rsidRPr="00D47535" w:rsidRDefault="00407017" w:rsidP="00FB19BC">
      <w:pPr>
        <w:pStyle w:val="ListParagraph"/>
        <w:numPr>
          <w:ilvl w:val="1"/>
          <w:numId w:val="1"/>
        </w:numPr>
        <w:jc w:val="both"/>
        <w:rPr>
          <w:sz w:val="26"/>
          <w:szCs w:val="26"/>
        </w:rPr>
      </w:pPr>
      <w:r w:rsidRPr="00D47535">
        <w:rPr>
          <w:sz w:val="26"/>
          <w:szCs w:val="26"/>
        </w:rPr>
        <w:t>Pre and Post development</w:t>
      </w:r>
      <w:r w:rsidR="00D33334" w:rsidRPr="00D47535">
        <w:rPr>
          <w:sz w:val="26"/>
          <w:szCs w:val="26"/>
        </w:rPr>
        <w:t xml:space="preserve"> </w:t>
      </w:r>
      <w:r w:rsidR="004115C3">
        <w:rPr>
          <w:sz w:val="26"/>
          <w:szCs w:val="26"/>
        </w:rPr>
        <w:t>discharge</w:t>
      </w:r>
      <w:r w:rsidR="00CB3C59" w:rsidRPr="00D47535">
        <w:rPr>
          <w:sz w:val="26"/>
          <w:szCs w:val="26"/>
        </w:rPr>
        <w:t xml:space="preserve"> rates</w:t>
      </w:r>
    </w:p>
    <w:p w:rsidR="004349AE" w:rsidRPr="00D47535" w:rsidRDefault="004349AE" w:rsidP="00FB19BC">
      <w:pPr>
        <w:pStyle w:val="ListParagraph"/>
        <w:numPr>
          <w:ilvl w:val="1"/>
          <w:numId w:val="1"/>
        </w:numPr>
        <w:jc w:val="both"/>
        <w:rPr>
          <w:sz w:val="26"/>
          <w:szCs w:val="26"/>
        </w:rPr>
      </w:pPr>
      <w:r w:rsidRPr="00D47535">
        <w:rPr>
          <w:sz w:val="26"/>
          <w:szCs w:val="26"/>
        </w:rPr>
        <w:t>2, 10, &amp; 25-year storm</w:t>
      </w:r>
      <w:r w:rsidR="00D33334" w:rsidRPr="00D47535">
        <w:rPr>
          <w:sz w:val="26"/>
          <w:szCs w:val="26"/>
        </w:rPr>
        <w:t xml:space="preserve"> for Secondary Routes</w:t>
      </w:r>
    </w:p>
    <w:p w:rsidR="00955C40" w:rsidRDefault="00D33334" w:rsidP="00271E49">
      <w:pPr>
        <w:pStyle w:val="ListParagraph"/>
        <w:numPr>
          <w:ilvl w:val="1"/>
          <w:numId w:val="1"/>
        </w:numPr>
        <w:jc w:val="both"/>
        <w:rPr>
          <w:sz w:val="26"/>
          <w:szCs w:val="26"/>
        </w:rPr>
      </w:pPr>
      <w:r w:rsidRPr="00D47535">
        <w:rPr>
          <w:sz w:val="26"/>
          <w:szCs w:val="26"/>
        </w:rPr>
        <w:t>2, 10, 25, &amp; 50 for US, SC, &amp; Interstate routes</w:t>
      </w:r>
    </w:p>
    <w:p w:rsidR="00A256B6" w:rsidRDefault="00A256B6" w:rsidP="00271E49">
      <w:pPr>
        <w:pStyle w:val="ListParagraph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Drainage Calculations as requested</w:t>
      </w:r>
    </w:p>
    <w:p w:rsidR="007C00E7" w:rsidRPr="00271E49" w:rsidRDefault="007C00E7" w:rsidP="007C00E7">
      <w:pPr>
        <w:pStyle w:val="ListParagraph"/>
        <w:ind w:left="1440"/>
        <w:jc w:val="both"/>
        <w:rPr>
          <w:sz w:val="26"/>
          <w:szCs w:val="26"/>
        </w:rPr>
      </w:pPr>
    </w:p>
    <w:p w:rsidR="00F45A56" w:rsidRDefault="00F45A56" w:rsidP="00FB19BC">
      <w:pPr>
        <w:pStyle w:val="ListParagraph"/>
        <w:numPr>
          <w:ilvl w:val="0"/>
          <w:numId w:val="1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Were you required to provide a </w:t>
      </w:r>
      <w:r w:rsidR="004E45D3" w:rsidRPr="00D47535">
        <w:rPr>
          <w:b/>
          <w:sz w:val="26"/>
          <w:szCs w:val="26"/>
        </w:rPr>
        <w:t>T</w:t>
      </w:r>
      <w:r w:rsidR="00D33334" w:rsidRPr="00D47535">
        <w:rPr>
          <w:b/>
          <w:sz w:val="26"/>
          <w:szCs w:val="26"/>
        </w:rPr>
        <w:t xml:space="preserve">raffic </w:t>
      </w:r>
      <w:r w:rsidR="004E45D3" w:rsidRPr="00D47535">
        <w:rPr>
          <w:b/>
          <w:sz w:val="26"/>
          <w:szCs w:val="26"/>
        </w:rPr>
        <w:t>I</w:t>
      </w:r>
      <w:r w:rsidR="00D33334" w:rsidRPr="00D47535">
        <w:rPr>
          <w:b/>
          <w:sz w:val="26"/>
          <w:szCs w:val="26"/>
        </w:rPr>
        <w:t xml:space="preserve">mpact </w:t>
      </w:r>
      <w:r w:rsidR="004E45D3" w:rsidRPr="00D47535">
        <w:rPr>
          <w:b/>
          <w:sz w:val="26"/>
          <w:szCs w:val="26"/>
        </w:rPr>
        <w:t>S</w:t>
      </w:r>
      <w:r w:rsidR="00D33334" w:rsidRPr="00D47535">
        <w:rPr>
          <w:b/>
          <w:sz w:val="26"/>
          <w:szCs w:val="26"/>
        </w:rPr>
        <w:t>tudy</w:t>
      </w:r>
      <w:r>
        <w:rPr>
          <w:b/>
          <w:sz w:val="26"/>
          <w:szCs w:val="26"/>
        </w:rPr>
        <w:t xml:space="preserve">?  YES </w:t>
      </w:r>
      <w:r w:rsidRPr="00BB63F7">
        <w:rPr>
          <w:sz w:val="26"/>
          <w:szCs w:val="26"/>
        </w:rPr>
        <w:t>or</w:t>
      </w:r>
      <w:r>
        <w:rPr>
          <w:b/>
          <w:sz w:val="26"/>
          <w:szCs w:val="26"/>
        </w:rPr>
        <w:t xml:space="preserve"> NO</w:t>
      </w:r>
    </w:p>
    <w:p w:rsidR="00CC471C" w:rsidRPr="00A31AE6" w:rsidRDefault="00F45A56" w:rsidP="00F45A56">
      <w:pPr>
        <w:pStyle w:val="ListParagraph"/>
        <w:numPr>
          <w:ilvl w:val="1"/>
          <w:numId w:val="1"/>
        </w:numPr>
        <w:jc w:val="both"/>
        <w:rPr>
          <w:sz w:val="26"/>
          <w:szCs w:val="26"/>
        </w:rPr>
      </w:pPr>
      <w:r w:rsidRPr="00981FC8">
        <w:rPr>
          <w:sz w:val="26"/>
          <w:szCs w:val="26"/>
        </w:rPr>
        <w:t xml:space="preserve">If </w:t>
      </w:r>
      <w:r w:rsidRPr="00981FC8">
        <w:rPr>
          <w:b/>
          <w:sz w:val="26"/>
          <w:szCs w:val="26"/>
        </w:rPr>
        <w:t>YES</w:t>
      </w:r>
      <w:r w:rsidR="007606F7">
        <w:rPr>
          <w:b/>
          <w:sz w:val="26"/>
          <w:szCs w:val="26"/>
        </w:rPr>
        <w:t>,</w:t>
      </w:r>
      <w:r w:rsidRPr="00981FC8">
        <w:rPr>
          <w:sz w:val="26"/>
          <w:szCs w:val="26"/>
        </w:rPr>
        <w:t xml:space="preserve"> upload the Traffic Impact Study with the </w:t>
      </w:r>
      <w:r w:rsidR="009E5590" w:rsidRPr="00981FC8">
        <w:rPr>
          <w:b/>
          <w:sz w:val="26"/>
          <w:szCs w:val="26"/>
        </w:rPr>
        <w:t>Concurrence Letter</w:t>
      </w:r>
    </w:p>
    <w:p w:rsidR="00A31AE6" w:rsidRPr="00981FC8" w:rsidRDefault="00A31AE6" w:rsidP="00A31AE6">
      <w:pPr>
        <w:pStyle w:val="ListParagraph"/>
        <w:ind w:left="1440"/>
        <w:jc w:val="both"/>
        <w:rPr>
          <w:sz w:val="26"/>
          <w:szCs w:val="26"/>
        </w:rPr>
      </w:pPr>
    </w:p>
    <w:p w:rsidR="000073E1" w:rsidRPr="000073E1" w:rsidRDefault="00F27225" w:rsidP="00FB19BC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Does the Proposed Driveway(s)</w:t>
      </w:r>
      <w:r w:rsidR="000073E1">
        <w:rPr>
          <w:b/>
          <w:sz w:val="26"/>
          <w:szCs w:val="26"/>
        </w:rPr>
        <w:t xml:space="preserve"> require an Access Waiver?  YES </w:t>
      </w:r>
      <w:r w:rsidR="000073E1" w:rsidRPr="00BB63F7">
        <w:rPr>
          <w:sz w:val="26"/>
          <w:szCs w:val="26"/>
        </w:rPr>
        <w:t>or</w:t>
      </w:r>
      <w:r w:rsidR="000073E1">
        <w:rPr>
          <w:b/>
          <w:sz w:val="26"/>
          <w:szCs w:val="26"/>
        </w:rPr>
        <w:t xml:space="preserve"> NO</w:t>
      </w:r>
    </w:p>
    <w:p w:rsidR="00F1078A" w:rsidRDefault="000073E1" w:rsidP="000073E1">
      <w:pPr>
        <w:pStyle w:val="ListParagraph"/>
        <w:numPr>
          <w:ilvl w:val="1"/>
          <w:numId w:val="1"/>
        </w:numPr>
        <w:jc w:val="both"/>
        <w:rPr>
          <w:sz w:val="26"/>
          <w:szCs w:val="26"/>
        </w:rPr>
      </w:pPr>
      <w:r w:rsidRPr="000073E1">
        <w:rPr>
          <w:sz w:val="26"/>
          <w:szCs w:val="26"/>
        </w:rPr>
        <w:t xml:space="preserve">If </w:t>
      </w:r>
      <w:r w:rsidRPr="00981FC8">
        <w:rPr>
          <w:b/>
          <w:sz w:val="26"/>
          <w:szCs w:val="26"/>
        </w:rPr>
        <w:t>YES</w:t>
      </w:r>
      <w:r w:rsidRPr="000073E1">
        <w:rPr>
          <w:sz w:val="26"/>
          <w:szCs w:val="26"/>
        </w:rPr>
        <w:t>, upload</w:t>
      </w:r>
      <w:r>
        <w:rPr>
          <w:b/>
          <w:sz w:val="26"/>
          <w:szCs w:val="26"/>
        </w:rPr>
        <w:t xml:space="preserve"> </w:t>
      </w:r>
      <w:r w:rsidR="00DE51B4" w:rsidRPr="00D47535">
        <w:rPr>
          <w:b/>
          <w:sz w:val="26"/>
          <w:szCs w:val="26"/>
        </w:rPr>
        <w:t xml:space="preserve">Access </w:t>
      </w:r>
      <w:r w:rsidR="00C64BAD" w:rsidRPr="00D47535">
        <w:rPr>
          <w:b/>
          <w:sz w:val="26"/>
          <w:szCs w:val="26"/>
        </w:rPr>
        <w:t>Waiver</w:t>
      </w:r>
      <w:r w:rsidR="00F45A56">
        <w:rPr>
          <w:sz w:val="26"/>
          <w:szCs w:val="26"/>
        </w:rPr>
        <w:t xml:space="preserve"> </w:t>
      </w:r>
      <w:r w:rsidR="001F3262">
        <w:rPr>
          <w:sz w:val="26"/>
          <w:szCs w:val="26"/>
        </w:rPr>
        <w:t>(</w:t>
      </w:r>
      <w:r w:rsidR="00F45A56">
        <w:rPr>
          <w:sz w:val="26"/>
          <w:szCs w:val="26"/>
        </w:rPr>
        <w:t>PE Signed and Sealed</w:t>
      </w:r>
      <w:r w:rsidR="001F3262">
        <w:rPr>
          <w:sz w:val="26"/>
          <w:szCs w:val="26"/>
        </w:rPr>
        <w:t>)</w:t>
      </w:r>
      <w:r w:rsidR="00596751" w:rsidRPr="00F45A56">
        <w:rPr>
          <w:sz w:val="26"/>
          <w:szCs w:val="26"/>
        </w:rPr>
        <w:t xml:space="preserve"> </w:t>
      </w:r>
      <w:r w:rsidR="00DE51B4" w:rsidRPr="00D47535">
        <w:rPr>
          <w:sz w:val="26"/>
          <w:szCs w:val="26"/>
        </w:rPr>
        <w:t xml:space="preserve">– Provide completed forms for all waiver requests in accordance with (Chapter 3, </w:t>
      </w:r>
      <w:r w:rsidR="00DE51B4" w:rsidRPr="00F45A56">
        <w:rPr>
          <w:i/>
          <w:sz w:val="26"/>
          <w:szCs w:val="26"/>
        </w:rPr>
        <w:t>ARMS</w:t>
      </w:r>
      <w:r w:rsidR="00DE51B4" w:rsidRPr="00D47535">
        <w:rPr>
          <w:sz w:val="26"/>
          <w:szCs w:val="26"/>
        </w:rPr>
        <w:t>)</w:t>
      </w:r>
    </w:p>
    <w:p w:rsidR="00A31AE6" w:rsidRPr="00D47535" w:rsidRDefault="00A31AE6" w:rsidP="00A31AE6">
      <w:pPr>
        <w:pStyle w:val="ListParagraph"/>
        <w:ind w:left="1440"/>
        <w:jc w:val="both"/>
        <w:rPr>
          <w:sz w:val="26"/>
          <w:szCs w:val="26"/>
        </w:rPr>
      </w:pPr>
    </w:p>
    <w:p w:rsidR="002D46C7" w:rsidRPr="002D46C7" w:rsidRDefault="002D46C7" w:rsidP="006F7F30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A31AE6">
        <w:rPr>
          <w:b/>
          <w:sz w:val="26"/>
          <w:szCs w:val="26"/>
        </w:rPr>
        <w:t>Were you required to obtain approval through the local government planning department?</w:t>
      </w:r>
      <w:r>
        <w:rPr>
          <w:b/>
          <w:sz w:val="26"/>
          <w:szCs w:val="26"/>
        </w:rPr>
        <w:t xml:space="preserve">  YES </w:t>
      </w:r>
      <w:r w:rsidRPr="000073C0">
        <w:rPr>
          <w:sz w:val="26"/>
          <w:szCs w:val="26"/>
        </w:rPr>
        <w:t>or</w:t>
      </w:r>
      <w:r>
        <w:rPr>
          <w:b/>
          <w:sz w:val="26"/>
          <w:szCs w:val="26"/>
        </w:rPr>
        <w:t xml:space="preserve"> NO</w:t>
      </w:r>
    </w:p>
    <w:p w:rsidR="00DE51B4" w:rsidRPr="00A31AE6" w:rsidRDefault="002D46C7" w:rsidP="002D46C7">
      <w:pPr>
        <w:pStyle w:val="ListParagraph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If </w:t>
      </w:r>
      <w:r w:rsidRPr="006309E5">
        <w:rPr>
          <w:b/>
          <w:sz w:val="26"/>
          <w:szCs w:val="26"/>
        </w:rPr>
        <w:t>YES</w:t>
      </w:r>
      <w:r>
        <w:rPr>
          <w:sz w:val="26"/>
          <w:szCs w:val="26"/>
        </w:rPr>
        <w:t>, u</w:t>
      </w:r>
      <w:r w:rsidRPr="002D46C7">
        <w:rPr>
          <w:sz w:val="26"/>
          <w:szCs w:val="26"/>
        </w:rPr>
        <w:t>pload</w:t>
      </w:r>
      <w:r>
        <w:rPr>
          <w:b/>
          <w:sz w:val="26"/>
          <w:szCs w:val="26"/>
        </w:rPr>
        <w:t xml:space="preserve"> </w:t>
      </w:r>
      <w:r w:rsidR="00DE51B4" w:rsidRPr="00110571">
        <w:rPr>
          <w:sz w:val="26"/>
          <w:szCs w:val="26"/>
        </w:rPr>
        <w:t>Local Government planning acceptance letter</w:t>
      </w:r>
    </w:p>
    <w:p w:rsidR="00A31AE6" w:rsidRPr="007C00E7" w:rsidRDefault="00A31AE6" w:rsidP="00A31AE6">
      <w:pPr>
        <w:pStyle w:val="ListParagraph"/>
        <w:ind w:left="1440"/>
        <w:jc w:val="both"/>
        <w:rPr>
          <w:sz w:val="26"/>
          <w:szCs w:val="26"/>
        </w:rPr>
      </w:pPr>
    </w:p>
    <w:p w:rsidR="002D46C7" w:rsidRPr="007C00E7" w:rsidRDefault="008350D6" w:rsidP="002D46C7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110571">
        <w:rPr>
          <w:b/>
          <w:sz w:val="26"/>
          <w:szCs w:val="26"/>
        </w:rPr>
        <w:t xml:space="preserve">Is </w:t>
      </w:r>
      <w:r w:rsidR="002D46C7" w:rsidRPr="00110571">
        <w:rPr>
          <w:b/>
          <w:sz w:val="26"/>
          <w:szCs w:val="26"/>
        </w:rPr>
        <w:t>DHEC approval</w:t>
      </w:r>
      <w:r w:rsidRPr="007C00E7">
        <w:rPr>
          <w:b/>
          <w:sz w:val="26"/>
          <w:szCs w:val="26"/>
        </w:rPr>
        <w:t xml:space="preserve"> </w:t>
      </w:r>
      <w:r w:rsidRPr="00B24CD7">
        <w:rPr>
          <w:b/>
          <w:sz w:val="26"/>
          <w:szCs w:val="26"/>
        </w:rPr>
        <w:t>required for this development</w:t>
      </w:r>
      <w:r w:rsidR="002D46C7" w:rsidRPr="00B24CD7">
        <w:rPr>
          <w:b/>
          <w:sz w:val="26"/>
          <w:szCs w:val="26"/>
        </w:rPr>
        <w:t>?</w:t>
      </w:r>
      <w:r w:rsidR="002D46C7" w:rsidRPr="007C00E7">
        <w:rPr>
          <w:b/>
          <w:sz w:val="26"/>
          <w:szCs w:val="26"/>
        </w:rPr>
        <w:t xml:space="preserve"> </w:t>
      </w:r>
      <w:r w:rsidR="004F4344" w:rsidRPr="007C00E7">
        <w:rPr>
          <w:b/>
          <w:sz w:val="26"/>
          <w:szCs w:val="26"/>
        </w:rPr>
        <w:t xml:space="preserve">   </w:t>
      </w:r>
      <w:r w:rsidR="002D46C7" w:rsidRPr="007C00E7">
        <w:rPr>
          <w:b/>
          <w:sz w:val="26"/>
          <w:szCs w:val="26"/>
        </w:rPr>
        <w:t xml:space="preserve">YES </w:t>
      </w:r>
      <w:r w:rsidR="002D46C7" w:rsidRPr="00BB63F7">
        <w:rPr>
          <w:sz w:val="26"/>
          <w:szCs w:val="26"/>
        </w:rPr>
        <w:t>or</w:t>
      </w:r>
      <w:r w:rsidR="002D46C7" w:rsidRPr="007C00E7">
        <w:rPr>
          <w:b/>
          <w:sz w:val="26"/>
          <w:szCs w:val="26"/>
        </w:rPr>
        <w:t xml:space="preserve"> NO</w:t>
      </w:r>
    </w:p>
    <w:p w:rsidR="00DE51B4" w:rsidRPr="007C00E7" w:rsidRDefault="002D46C7" w:rsidP="002D46C7">
      <w:pPr>
        <w:pStyle w:val="ListParagraph"/>
        <w:numPr>
          <w:ilvl w:val="1"/>
          <w:numId w:val="1"/>
        </w:numPr>
        <w:jc w:val="both"/>
        <w:rPr>
          <w:sz w:val="26"/>
          <w:szCs w:val="26"/>
        </w:rPr>
      </w:pPr>
      <w:r w:rsidRPr="007C00E7">
        <w:rPr>
          <w:sz w:val="26"/>
          <w:szCs w:val="26"/>
        </w:rPr>
        <w:t xml:space="preserve">If </w:t>
      </w:r>
      <w:r w:rsidRPr="007C00E7">
        <w:rPr>
          <w:b/>
          <w:sz w:val="26"/>
          <w:szCs w:val="26"/>
        </w:rPr>
        <w:t xml:space="preserve">YES, </w:t>
      </w:r>
      <w:r w:rsidR="00B24CD7">
        <w:rPr>
          <w:sz w:val="26"/>
          <w:szCs w:val="26"/>
        </w:rPr>
        <w:t>provide</w:t>
      </w:r>
      <w:r w:rsidRPr="007C00E7">
        <w:rPr>
          <w:b/>
          <w:sz w:val="26"/>
          <w:szCs w:val="26"/>
        </w:rPr>
        <w:t xml:space="preserve"> </w:t>
      </w:r>
      <w:r w:rsidR="00DE51B4" w:rsidRPr="00110571">
        <w:rPr>
          <w:sz w:val="26"/>
          <w:szCs w:val="26"/>
        </w:rPr>
        <w:t>DHEC acceptance letter</w:t>
      </w:r>
      <w:r w:rsidR="008350D6" w:rsidRPr="00110571">
        <w:rPr>
          <w:sz w:val="26"/>
          <w:szCs w:val="26"/>
        </w:rPr>
        <w:t xml:space="preserve"> before final approval</w:t>
      </w:r>
    </w:p>
    <w:p w:rsidR="00A31AE6" w:rsidRPr="008350D6" w:rsidRDefault="00A31AE6" w:rsidP="00A31AE6">
      <w:pPr>
        <w:pStyle w:val="ListParagraph"/>
        <w:ind w:left="1440"/>
        <w:jc w:val="both"/>
        <w:rPr>
          <w:sz w:val="26"/>
          <w:szCs w:val="26"/>
          <w:highlight w:val="yellow"/>
        </w:rPr>
      </w:pPr>
    </w:p>
    <w:p w:rsidR="00F45A56" w:rsidRDefault="00DE51B4" w:rsidP="00F45A56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D47535">
        <w:rPr>
          <w:b/>
          <w:sz w:val="26"/>
          <w:szCs w:val="26"/>
        </w:rPr>
        <w:t>Performance bond</w:t>
      </w:r>
      <w:r w:rsidRPr="00D47535">
        <w:rPr>
          <w:sz w:val="26"/>
          <w:szCs w:val="26"/>
        </w:rPr>
        <w:t xml:space="preserve"> </w:t>
      </w:r>
      <w:r w:rsidR="002D46C7" w:rsidRPr="00B24CD7">
        <w:rPr>
          <w:b/>
          <w:sz w:val="26"/>
          <w:szCs w:val="26"/>
        </w:rPr>
        <w:t>required for all Commercial Permit Applications</w:t>
      </w:r>
      <w:r w:rsidR="002D46C7">
        <w:rPr>
          <w:sz w:val="26"/>
          <w:szCs w:val="26"/>
        </w:rPr>
        <w:t xml:space="preserve"> </w:t>
      </w:r>
      <w:r w:rsidRPr="00D47535">
        <w:rPr>
          <w:sz w:val="26"/>
          <w:szCs w:val="26"/>
        </w:rPr>
        <w:t xml:space="preserve">(Section 2C, </w:t>
      </w:r>
      <w:r w:rsidRPr="00D47535">
        <w:rPr>
          <w:i/>
          <w:sz w:val="26"/>
          <w:szCs w:val="26"/>
        </w:rPr>
        <w:t>ARMS</w:t>
      </w:r>
      <w:r w:rsidRPr="00D47535">
        <w:rPr>
          <w:sz w:val="26"/>
          <w:szCs w:val="26"/>
        </w:rPr>
        <w:t>)</w:t>
      </w:r>
    </w:p>
    <w:p w:rsidR="008E09CA" w:rsidRPr="00B24CD7" w:rsidRDefault="007C00E7" w:rsidP="008E09CA">
      <w:pPr>
        <w:pStyle w:val="ListParagraph"/>
        <w:numPr>
          <w:ilvl w:val="1"/>
          <w:numId w:val="1"/>
        </w:numPr>
        <w:jc w:val="both"/>
        <w:rPr>
          <w:sz w:val="26"/>
          <w:szCs w:val="26"/>
        </w:rPr>
      </w:pPr>
      <w:r w:rsidRPr="00B24CD7">
        <w:rPr>
          <w:sz w:val="26"/>
          <w:szCs w:val="26"/>
        </w:rPr>
        <w:t>Required b</w:t>
      </w:r>
      <w:r w:rsidR="00A31AE6" w:rsidRPr="00B24CD7">
        <w:rPr>
          <w:sz w:val="26"/>
          <w:szCs w:val="26"/>
        </w:rPr>
        <w:t>efore final approval</w:t>
      </w:r>
    </w:p>
    <w:p w:rsidR="00A31AE6" w:rsidRDefault="00A31AE6" w:rsidP="00A31AE6">
      <w:pPr>
        <w:pStyle w:val="ListParagraph"/>
        <w:ind w:left="1440"/>
        <w:jc w:val="both"/>
        <w:rPr>
          <w:sz w:val="26"/>
          <w:szCs w:val="26"/>
        </w:rPr>
      </w:pPr>
    </w:p>
    <w:p w:rsidR="00F45A56" w:rsidRDefault="00F45A56" w:rsidP="00F45A56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110571">
        <w:rPr>
          <w:b/>
          <w:sz w:val="26"/>
          <w:szCs w:val="26"/>
        </w:rPr>
        <w:t>Proposed utility encroachments</w:t>
      </w:r>
      <w:r w:rsidRPr="00BD3FA0">
        <w:rPr>
          <w:sz w:val="26"/>
          <w:szCs w:val="26"/>
        </w:rPr>
        <w:t xml:space="preserve"> </w:t>
      </w:r>
      <w:r w:rsidRPr="00110571">
        <w:rPr>
          <w:sz w:val="26"/>
          <w:szCs w:val="26"/>
        </w:rPr>
        <w:t>(</w:t>
      </w:r>
      <w:r w:rsidR="00663EF2" w:rsidRPr="00110571">
        <w:rPr>
          <w:sz w:val="26"/>
          <w:szCs w:val="26"/>
        </w:rPr>
        <w:t>SUBMITTED</w:t>
      </w:r>
      <w:r w:rsidRPr="00110571">
        <w:rPr>
          <w:sz w:val="26"/>
          <w:szCs w:val="26"/>
        </w:rPr>
        <w:t xml:space="preserve"> AS SEPARATE PERMITS)</w:t>
      </w:r>
    </w:p>
    <w:p w:rsidR="00DE51B4" w:rsidRPr="00D47535" w:rsidRDefault="00DE51B4" w:rsidP="00F45A56">
      <w:pPr>
        <w:pStyle w:val="ListParagraph"/>
        <w:jc w:val="both"/>
        <w:rPr>
          <w:sz w:val="26"/>
          <w:szCs w:val="26"/>
        </w:rPr>
      </w:pPr>
    </w:p>
    <w:p w:rsidR="004E45D3" w:rsidRDefault="004E45D3" w:rsidP="00FB19BC">
      <w:pPr>
        <w:jc w:val="both"/>
        <w:rPr>
          <w:b/>
          <w:color w:val="2E74B5" w:themeColor="accent1" w:themeShade="BF"/>
          <w:u w:val="single"/>
        </w:rPr>
      </w:pPr>
    </w:p>
    <w:p w:rsidR="004C57A4" w:rsidRPr="007C00E7" w:rsidRDefault="004C57A4" w:rsidP="004C57A4">
      <w:pPr>
        <w:jc w:val="center"/>
        <w:rPr>
          <w:b/>
          <w:sz w:val="32"/>
        </w:rPr>
      </w:pPr>
      <w:r w:rsidRPr="007C00E7">
        <w:rPr>
          <w:b/>
          <w:sz w:val="32"/>
        </w:rPr>
        <w:t>Checklist Certification</w:t>
      </w:r>
    </w:p>
    <w:p w:rsidR="004C57A4" w:rsidRPr="007C00E7" w:rsidRDefault="004C57A4" w:rsidP="004C57A4">
      <w:pPr>
        <w:rPr>
          <w:b/>
          <w:color w:val="2E74B5" w:themeColor="accent1" w:themeShade="BF"/>
          <w:u w:val="single"/>
        </w:rPr>
      </w:pPr>
    </w:p>
    <w:p w:rsidR="004C57A4" w:rsidRPr="007C00E7" w:rsidRDefault="004C57A4" w:rsidP="004C57A4">
      <w:pPr>
        <w:jc w:val="center"/>
        <w:rPr>
          <w:b/>
          <w:u w:val="single"/>
        </w:rPr>
      </w:pPr>
      <w:r w:rsidRPr="007C00E7">
        <w:rPr>
          <w:b/>
          <w:u w:val="single"/>
        </w:rPr>
        <w:t>______________________</w:t>
      </w:r>
      <w:r w:rsidR="007606F7">
        <w:rPr>
          <w:b/>
          <w:u w:val="single"/>
        </w:rPr>
        <w:t>_______</w:t>
      </w:r>
    </w:p>
    <w:p w:rsidR="004C57A4" w:rsidRPr="007C00E7" w:rsidRDefault="004C57A4" w:rsidP="004C57A4">
      <w:pPr>
        <w:jc w:val="center"/>
      </w:pPr>
      <w:r w:rsidRPr="007C00E7">
        <w:t>Engineer/Owner Signature</w:t>
      </w:r>
    </w:p>
    <w:p w:rsidR="004C57A4" w:rsidRPr="007C00E7" w:rsidRDefault="004C57A4" w:rsidP="004C57A4">
      <w:pPr>
        <w:jc w:val="center"/>
        <w:rPr>
          <w:b/>
          <w:u w:val="single"/>
        </w:rPr>
      </w:pPr>
      <w:r w:rsidRPr="007C00E7">
        <w:rPr>
          <w:b/>
          <w:u w:val="single"/>
        </w:rPr>
        <w:t>______________________</w:t>
      </w:r>
      <w:r w:rsidR="007606F7">
        <w:rPr>
          <w:b/>
          <w:u w:val="single"/>
        </w:rPr>
        <w:t>_______</w:t>
      </w:r>
    </w:p>
    <w:p w:rsidR="004C57A4" w:rsidRDefault="004C57A4" w:rsidP="004C57A4">
      <w:pPr>
        <w:jc w:val="center"/>
      </w:pPr>
      <w:r w:rsidRPr="007C00E7">
        <w:t>Date</w:t>
      </w:r>
      <w:bookmarkStart w:id="0" w:name="_GoBack"/>
      <w:bookmarkEnd w:id="0"/>
    </w:p>
    <w:sectPr w:rsidR="004C57A4" w:rsidSect="00E824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DA7" w:rsidRDefault="000C5DA7" w:rsidP="00CC7ABF">
      <w:pPr>
        <w:spacing w:after="0" w:line="240" w:lineRule="auto"/>
      </w:pPr>
      <w:r>
        <w:separator/>
      </w:r>
    </w:p>
  </w:endnote>
  <w:endnote w:type="continuationSeparator" w:id="0">
    <w:p w:rsidR="000C5DA7" w:rsidRDefault="000C5DA7" w:rsidP="00CC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F4A" w:rsidRDefault="00921F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F4A" w:rsidRDefault="00921F4A" w:rsidP="00921F4A">
    <w:pPr>
      <w:pStyle w:val="Footer"/>
      <w:jc w:val="right"/>
    </w:pPr>
    <w:r>
      <w:t>Rev. 07/01/15</w:t>
    </w:r>
  </w:p>
  <w:p w:rsidR="00921F4A" w:rsidRDefault="00921F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F4A" w:rsidRDefault="00921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DA7" w:rsidRDefault="000C5DA7" w:rsidP="00CC7ABF">
      <w:pPr>
        <w:spacing w:after="0" w:line="240" w:lineRule="auto"/>
      </w:pPr>
      <w:r>
        <w:separator/>
      </w:r>
    </w:p>
  </w:footnote>
  <w:footnote w:type="continuationSeparator" w:id="0">
    <w:p w:rsidR="000C5DA7" w:rsidRDefault="000C5DA7" w:rsidP="00CC7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F4A" w:rsidRDefault="00921F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ABF" w:rsidRDefault="00CC7ABF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399F50" wp14:editId="1CA1AA3D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ABF" w:rsidRDefault="00CC7ABF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85130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Rectangle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qlsQA&#10;AADcAAAADwAAAGRycy9kb3ducmV2LnhtbERP22rCQBB9F/oPywi+iG4UGzS6iihCpaXgDV+H7JiE&#10;ZmdjdtXUr+8WCn2bw7nObNGYUtypdoVlBYN+BII4tbrgTMHxsOmNQTiPrLG0TAq+ycFi/tKaYaLt&#10;g3d03/tMhBB2CSrIva8SKV2ak0HXtxVx4C62NugDrDOpa3yEcFPKYRTF0mDBoSHHilY5pV/7m1Fw&#10;HY15e3wfxh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QapbEAAAA3AAAAA8AAAAAAAAAAAAAAAAAmAIAAGRycy9k&#10;b3ducmV2LnhtbFBLBQYAAAAABAAEAPUAAACJAw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2RcUA&#10;AADcAAAADwAAAGRycy9kb3ducmV2LnhtbESPQUsDQQyF74L/YYjgReysHtq6dlpKUdGDlLYePIad&#10;uLN0J7PsxHb89+YgeEt4L+99WaxK7M2JxtwldnA3qcAQN8l33Dr4ODzfzsFkQfbYJyYHP5Rhtby8&#10;WGDt05l3dNpLazSEc40OgshQW5ubQBHzJA3Eqn2lMaLoOrbWj3jW8Njb+6qa2ogda0PAgTaBmuP+&#10;OzpoZDt7oik/bD/f+7fjTQkvUopz11dl/QhGqMi/+e/61Sv+TPH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XZFxQAAANwAAAAPAAAAAAAAAAAAAAAAAJgCAABkcnMv&#10;ZG93bnJldi54bWxQSwUGAAAAAAQABAD1AAAAigM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N9MUA&#10;AADcAAAADwAAAGRycy9kb3ducmV2LnhtbESPzWrDMBCE74W+g9hCb7XsUPLjWDFtaKHHJDWlvS3W&#10;xjaxVsaSY/fto0Agt11mdr7ZLJ9MK87Uu8aygiSKQRCXVjdcKSi+P1+WIJxH1thaJgX/5CDfPD5k&#10;mGo78p7OB1+JEMIuRQW1910qpStrMugi2xEH7Wh7gz6sfSV1j2MIN62cxfFcGmw4EGrsaFtTeToM&#10;JnDfVz+/iMtidxz164o/hr9iNyj1/DS9rUF4mvzdfLv+0qH+IoHrM2EC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430xQAAANwAAAAPAAAAAAAAAAAAAAAAAJgCAABkcnMv&#10;ZG93bnJldi54bWxQSwUGAAAAAAQABAD1AAAAigM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:rsidR="00CC7ABF" w:rsidRDefault="00CC7ABF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585130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F4A" w:rsidRDefault="00921F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6D16"/>
    <w:multiLevelType w:val="hybridMultilevel"/>
    <w:tmpl w:val="2A708C16"/>
    <w:lvl w:ilvl="0" w:tplc="C0421E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71C2C"/>
    <w:multiLevelType w:val="hybridMultilevel"/>
    <w:tmpl w:val="9D3A6542"/>
    <w:lvl w:ilvl="0" w:tplc="BD98F96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BD98F96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70FB0"/>
    <w:multiLevelType w:val="hybridMultilevel"/>
    <w:tmpl w:val="018CD1C8"/>
    <w:lvl w:ilvl="0" w:tplc="BD98F96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BD98F96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30861"/>
    <w:multiLevelType w:val="hybridMultilevel"/>
    <w:tmpl w:val="55029DD4"/>
    <w:lvl w:ilvl="0" w:tplc="BD98F96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93"/>
    <w:rsid w:val="00002CDC"/>
    <w:rsid w:val="000073C0"/>
    <w:rsid w:val="000073E1"/>
    <w:rsid w:val="000150DF"/>
    <w:rsid w:val="00016246"/>
    <w:rsid w:val="00061D64"/>
    <w:rsid w:val="00064EB4"/>
    <w:rsid w:val="00087431"/>
    <w:rsid w:val="000B19FE"/>
    <w:rsid w:val="000C5DA7"/>
    <w:rsid w:val="000F421B"/>
    <w:rsid w:val="00110571"/>
    <w:rsid w:val="00127AEA"/>
    <w:rsid w:val="00133257"/>
    <w:rsid w:val="00140AB7"/>
    <w:rsid w:val="00150676"/>
    <w:rsid w:val="00155553"/>
    <w:rsid w:val="001D0EDB"/>
    <w:rsid w:val="001F3262"/>
    <w:rsid w:val="00202E52"/>
    <w:rsid w:val="00247B03"/>
    <w:rsid w:val="00271E49"/>
    <w:rsid w:val="002774CA"/>
    <w:rsid w:val="002A52BB"/>
    <w:rsid w:val="002C74F2"/>
    <w:rsid w:val="002D46C7"/>
    <w:rsid w:val="0036680D"/>
    <w:rsid w:val="00366E4B"/>
    <w:rsid w:val="00376DF1"/>
    <w:rsid w:val="003B6AFA"/>
    <w:rsid w:val="003D6243"/>
    <w:rsid w:val="003F3067"/>
    <w:rsid w:val="003F4730"/>
    <w:rsid w:val="00407017"/>
    <w:rsid w:val="004115C3"/>
    <w:rsid w:val="00412185"/>
    <w:rsid w:val="00412688"/>
    <w:rsid w:val="00433457"/>
    <w:rsid w:val="004349AE"/>
    <w:rsid w:val="00462173"/>
    <w:rsid w:val="004C490E"/>
    <w:rsid w:val="004C57A4"/>
    <w:rsid w:val="004D1108"/>
    <w:rsid w:val="004E45D3"/>
    <w:rsid w:val="004F4344"/>
    <w:rsid w:val="004F62A6"/>
    <w:rsid w:val="00505BEB"/>
    <w:rsid w:val="00527F6C"/>
    <w:rsid w:val="00571D57"/>
    <w:rsid w:val="00585130"/>
    <w:rsid w:val="00596751"/>
    <w:rsid w:val="005A64C7"/>
    <w:rsid w:val="005C3B02"/>
    <w:rsid w:val="005E0DB4"/>
    <w:rsid w:val="006124A5"/>
    <w:rsid w:val="00625344"/>
    <w:rsid w:val="006309E5"/>
    <w:rsid w:val="00646968"/>
    <w:rsid w:val="00647635"/>
    <w:rsid w:val="0065200E"/>
    <w:rsid w:val="0066225D"/>
    <w:rsid w:val="00663EF2"/>
    <w:rsid w:val="0066574A"/>
    <w:rsid w:val="00675544"/>
    <w:rsid w:val="00691AC9"/>
    <w:rsid w:val="006D13FE"/>
    <w:rsid w:val="006D1677"/>
    <w:rsid w:val="006F7F30"/>
    <w:rsid w:val="00737650"/>
    <w:rsid w:val="00747C93"/>
    <w:rsid w:val="007606F7"/>
    <w:rsid w:val="0077793F"/>
    <w:rsid w:val="00794DED"/>
    <w:rsid w:val="00796881"/>
    <w:rsid w:val="007B26F9"/>
    <w:rsid w:val="007C00E7"/>
    <w:rsid w:val="007C4ADE"/>
    <w:rsid w:val="00805D35"/>
    <w:rsid w:val="008350D6"/>
    <w:rsid w:val="008626AA"/>
    <w:rsid w:val="00875C80"/>
    <w:rsid w:val="008C75A2"/>
    <w:rsid w:val="008E09CA"/>
    <w:rsid w:val="008E5BAD"/>
    <w:rsid w:val="00921F4A"/>
    <w:rsid w:val="00955C40"/>
    <w:rsid w:val="00971278"/>
    <w:rsid w:val="00981FC8"/>
    <w:rsid w:val="00984BEF"/>
    <w:rsid w:val="009E310B"/>
    <w:rsid w:val="009E5590"/>
    <w:rsid w:val="00A256B6"/>
    <w:rsid w:val="00A31AE6"/>
    <w:rsid w:val="00A3289D"/>
    <w:rsid w:val="00A329FC"/>
    <w:rsid w:val="00A32AE6"/>
    <w:rsid w:val="00A43821"/>
    <w:rsid w:val="00A546EF"/>
    <w:rsid w:val="00A65EC7"/>
    <w:rsid w:val="00A77296"/>
    <w:rsid w:val="00AB2494"/>
    <w:rsid w:val="00AB681F"/>
    <w:rsid w:val="00AD1BEF"/>
    <w:rsid w:val="00AE3FC4"/>
    <w:rsid w:val="00B06D60"/>
    <w:rsid w:val="00B24CD7"/>
    <w:rsid w:val="00B33FAB"/>
    <w:rsid w:val="00B54E58"/>
    <w:rsid w:val="00B71D1C"/>
    <w:rsid w:val="00BB63F7"/>
    <w:rsid w:val="00BC5CC6"/>
    <w:rsid w:val="00BD2220"/>
    <w:rsid w:val="00BD3FA0"/>
    <w:rsid w:val="00BD7F79"/>
    <w:rsid w:val="00BF28EC"/>
    <w:rsid w:val="00BF54F5"/>
    <w:rsid w:val="00C21705"/>
    <w:rsid w:val="00C649C6"/>
    <w:rsid w:val="00C64BAD"/>
    <w:rsid w:val="00C700EF"/>
    <w:rsid w:val="00C94B53"/>
    <w:rsid w:val="00CB0D23"/>
    <w:rsid w:val="00CB3C59"/>
    <w:rsid w:val="00CC471C"/>
    <w:rsid w:val="00CC7ABF"/>
    <w:rsid w:val="00CF1D8E"/>
    <w:rsid w:val="00CF5490"/>
    <w:rsid w:val="00D305A2"/>
    <w:rsid w:val="00D33334"/>
    <w:rsid w:val="00D4711A"/>
    <w:rsid w:val="00D47535"/>
    <w:rsid w:val="00D740F6"/>
    <w:rsid w:val="00DE51B4"/>
    <w:rsid w:val="00DE5369"/>
    <w:rsid w:val="00E50AFB"/>
    <w:rsid w:val="00E721A0"/>
    <w:rsid w:val="00E72F6B"/>
    <w:rsid w:val="00E73A4D"/>
    <w:rsid w:val="00E77D6D"/>
    <w:rsid w:val="00E81F2C"/>
    <w:rsid w:val="00E82444"/>
    <w:rsid w:val="00E8745F"/>
    <w:rsid w:val="00EB58A3"/>
    <w:rsid w:val="00EC7F92"/>
    <w:rsid w:val="00EE452D"/>
    <w:rsid w:val="00EF5A2C"/>
    <w:rsid w:val="00F1078A"/>
    <w:rsid w:val="00F27225"/>
    <w:rsid w:val="00F40A47"/>
    <w:rsid w:val="00F45A56"/>
    <w:rsid w:val="00F61816"/>
    <w:rsid w:val="00F66894"/>
    <w:rsid w:val="00FA1638"/>
    <w:rsid w:val="00FA562D"/>
    <w:rsid w:val="00FB19BC"/>
    <w:rsid w:val="00FB6E77"/>
    <w:rsid w:val="00FD7D04"/>
    <w:rsid w:val="00FE1755"/>
    <w:rsid w:val="00FE294F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C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ABF"/>
  </w:style>
  <w:style w:type="paragraph" w:styleId="Footer">
    <w:name w:val="footer"/>
    <w:basedOn w:val="Normal"/>
    <w:link w:val="FooterChar"/>
    <w:uiPriority w:val="99"/>
    <w:unhideWhenUsed/>
    <w:rsid w:val="00CC7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ABF"/>
  </w:style>
  <w:style w:type="paragraph" w:styleId="BalloonText">
    <w:name w:val="Balloon Text"/>
    <w:basedOn w:val="Normal"/>
    <w:link w:val="BalloonTextChar"/>
    <w:uiPriority w:val="99"/>
    <w:semiHidden/>
    <w:unhideWhenUsed/>
    <w:rsid w:val="003D6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2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6E7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C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ABF"/>
  </w:style>
  <w:style w:type="paragraph" w:styleId="Footer">
    <w:name w:val="footer"/>
    <w:basedOn w:val="Normal"/>
    <w:link w:val="FooterChar"/>
    <w:uiPriority w:val="99"/>
    <w:unhideWhenUsed/>
    <w:rsid w:val="00CC7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ABF"/>
  </w:style>
  <w:style w:type="paragraph" w:styleId="BalloonText">
    <w:name w:val="Balloon Text"/>
    <w:basedOn w:val="Normal"/>
    <w:link w:val="BalloonTextChar"/>
    <w:uiPriority w:val="99"/>
    <w:semiHidden/>
    <w:unhideWhenUsed/>
    <w:rsid w:val="003D6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2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6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B9E195221A446AF5E6D2CBB9B8E9E" ma:contentTypeVersion="2" ma:contentTypeDescription="Create a new document." ma:contentTypeScope="" ma:versionID="6c4ce60e5b5359a14e7d4f4b035579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f1f33ea51c27f98a53db13aab59249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EA08F-98EC-4473-AA8C-1C20175B0A10}"/>
</file>

<file path=customXml/itemProps2.xml><?xml version="1.0" encoding="utf-8"?>
<ds:datastoreItem xmlns:ds="http://schemas.openxmlformats.org/officeDocument/2006/customXml" ds:itemID="{D0662D95-A8D6-4C61-BD57-206822DD5634}"/>
</file>

<file path=customXml/itemProps3.xml><?xml version="1.0" encoding="utf-8"?>
<ds:datastoreItem xmlns:ds="http://schemas.openxmlformats.org/officeDocument/2006/customXml" ds:itemID="{344B9A9F-B3EC-4833-91CD-C537B3552B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SCDOT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Tyler Clark</dc:creator>
  <cp:lastModifiedBy>Talla, Srinivas</cp:lastModifiedBy>
  <cp:revision>3</cp:revision>
  <cp:lastPrinted>2015-06-22T18:40:00Z</cp:lastPrinted>
  <dcterms:created xsi:type="dcterms:W3CDTF">2015-08-10T13:59:00Z</dcterms:created>
  <dcterms:modified xsi:type="dcterms:W3CDTF">2015-09-14T14:59:00Z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0x010100336B9E195221A446AF5E6D2CBB9B8E9E</vt:lpwstr>
  </property>
</Properties>
</file>